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A1" w:rsidRPr="00EB71DD" w:rsidRDefault="00224BA1" w:rsidP="00224BA1">
      <w:pPr>
        <w:rPr>
          <w:rFonts w:ascii="Times New Roman" w:hAnsi="Times New Roman" w:cs="Times New Roman"/>
          <w:b/>
          <w:sz w:val="32"/>
          <w:szCs w:val="32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UNIT 6:  </w:t>
      </w:r>
      <w:proofErr w:type="gramStart"/>
      <w:r w:rsidRPr="00EB71DD">
        <w:rPr>
          <w:rFonts w:ascii="Times New Roman" w:hAnsi="Times New Roman" w:cs="Times New Roman"/>
          <w:b/>
          <w:sz w:val="32"/>
          <w:szCs w:val="32"/>
        </w:rPr>
        <w:t>MOMENTUM  (</w:t>
      </w:r>
      <w:proofErr w:type="gramEnd"/>
      <w:r w:rsidRPr="00EB71DD">
        <w:rPr>
          <w:rFonts w:ascii="Times New Roman" w:hAnsi="Times New Roman" w:cs="Times New Roman"/>
          <w:b/>
          <w:sz w:val="32"/>
          <w:szCs w:val="32"/>
        </w:rPr>
        <w:t>12 DAYS)</w:t>
      </w:r>
    </w:p>
    <w:p w:rsidR="00224BA1" w:rsidRPr="00EB71DD" w:rsidRDefault="00224BA1" w:rsidP="00224BA1">
      <w:p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Upon completion of this unit, the student should be able to: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 Define impulse and momentum and their metric units, describe their relationship, and calculate each from given data.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Explain Newton’s second law of motion in terms of momentum.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 xml:space="preserve">Explain the Law of Conservation of Momentum and apply it in calculating initial and final </w:t>
      </w:r>
      <w:proofErr w:type="spellStart"/>
      <w:r w:rsidRPr="00EB71DD">
        <w:rPr>
          <w:rFonts w:ascii="Times New Roman" w:hAnsi="Times New Roman" w:cs="Times New Roman"/>
          <w:sz w:val="28"/>
          <w:szCs w:val="28"/>
        </w:rPr>
        <w:t>momenta</w:t>
      </w:r>
      <w:proofErr w:type="spellEnd"/>
      <w:r w:rsidRPr="00EB71DD">
        <w:rPr>
          <w:rFonts w:ascii="Times New Roman" w:hAnsi="Times New Roman" w:cs="Times New Roman"/>
          <w:sz w:val="28"/>
          <w:szCs w:val="28"/>
        </w:rPr>
        <w:t>, velocities, and masses of colliding objects.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Describe the transfer of momentum during elastic, inelastic, and explosion collisions.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Define center of mass and why it is important in the study of collisions.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Describe the relationship between center of mass and stability and balance.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Calculate the center of mass of two objects given their masses and relative positions.</w:t>
      </w:r>
    </w:p>
    <w:p w:rsidR="00224BA1" w:rsidRPr="00EB71DD" w:rsidRDefault="00224BA1" w:rsidP="0022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1DD">
        <w:rPr>
          <w:rFonts w:ascii="Times New Roman" w:hAnsi="Times New Roman" w:cs="Times New Roman"/>
          <w:sz w:val="28"/>
          <w:szCs w:val="28"/>
        </w:rPr>
        <w:t>Describe the motion of the center of mass of a system of objects during a collision.</w:t>
      </w:r>
    </w:p>
    <w:p w:rsidR="00224BA1" w:rsidRPr="00EB71DD" w:rsidRDefault="00224BA1" w:rsidP="00224B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4BA1" w:rsidRPr="00EB71DD" w:rsidRDefault="00224BA1" w:rsidP="00224B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4BA1" w:rsidRPr="00EB71DD" w:rsidRDefault="00224BA1" w:rsidP="00224B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4BA1" w:rsidRPr="00EB71DD" w:rsidRDefault="00224BA1" w:rsidP="00224BA1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 xml:space="preserve">Reference:  </w:t>
      </w:r>
      <w:r w:rsidRPr="00EB71DD">
        <w:rPr>
          <w:rFonts w:ascii="Times New Roman" w:hAnsi="Times New Roman" w:cs="Times New Roman"/>
          <w:b/>
          <w:sz w:val="28"/>
          <w:szCs w:val="28"/>
        </w:rPr>
        <w:t>Holt Physics (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Serway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B71DD">
        <w:rPr>
          <w:rFonts w:ascii="Times New Roman" w:hAnsi="Times New Roman" w:cs="Times New Roman"/>
          <w:b/>
          <w:sz w:val="28"/>
          <w:szCs w:val="28"/>
        </w:rPr>
        <w:t>Faughn</w:t>
      </w:r>
      <w:proofErr w:type="spellEnd"/>
      <w:r w:rsidRPr="00EB71DD">
        <w:rPr>
          <w:rFonts w:ascii="Times New Roman" w:hAnsi="Times New Roman" w:cs="Times New Roman"/>
          <w:b/>
          <w:sz w:val="28"/>
          <w:szCs w:val="28"/>
        </w:rPr>
        <w:t>), Chapters 6</w:t>
      </w:r>
    </w:p>
    <w:p w:rsidR="00224BA1" w:rsidRPr="00EB71DD" w:rsidRDefault="00224BA1" w:rsidP="00224BA1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Homework: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Problem solving handout covering impulse = change of momentum, center of mass, and all three types of collisions for conservation of momentum</w:t>
      </w:r>
    </w:p>
    <w:p w:rsidR="00224BA1" w:rsidRPr="00EB71DD" w:rsidRDefault="00224BA1" w:rsidP="00224BA1">
      <w:pPr>
        <w:rPr>
          <w:rFonts w:ascii="Times New Roman" w:hAnsi="Times New Roman" w:cs="Times New Roman"/>
          <w:b/>
          <w:sz w:val="28"/>
          <w:szCs w:val="28"/>
        </w:rPr>
      </w:pPr>
      <w:r w:rsidRPr="00EB71DD">
        <w:rPr>
          <w:rFonts w:ascii="Times New Roman" w:hAnsi="Times New Roman" w:cs="Times New Roman"/>
          <w:b/>
          <w:sz w:val="32"/>
          <w:szCs w:val="32"/>
        </w:rPr>
        <w:t>Labs:</w:t>
      </w:r>
      <w:r w:rsidRPr="00EB71DD">
        <w:rPr>
          <w:rFonts w:ascii="Times New Roman" w:hAnsi="Times New Roman" w:cs="Times New Roman"/>
          <w:b/>
          <w:sz w:val="28"/>
          <w:szCs w:val="28"/>
        </w:rPr>
        <w:t xml:space="preserve">  All –American Egg Drop (impulse, change of momentum), 3 Conservation of Momentum Labs (inelastic, explosion, elastic collisions), hallway Physics</w:t>
      </w:r>
    </w:p>
    <w:p w:rsidR="00D16D4F" w:rsidRPr="00224BA1" w:rsidRDefault="00D16D4F" w:rsidP="00224BA1"/>
    <w:sectPr w:rsidR="00D16D4F" w:rsidRPr="00224BA1" w:rsidSect="00D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427"/>
    <w:multiLevelType w:val="hybridMultilevel"/>
    <w:tmpl w:val="41A4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4223"/>
    <w:multiLevelType w:val="hybridMultilevel"/>
    <w:tmpl w:val="859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CCE"/>
    <w:rsid w:val="00224BA1"/>
    <w:rsid w:val="00C41CCE"/>
    <w:rsid w:val="00D1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Stevens Point Area Public School District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 Point Area Public School District</dc:creator>
  <cp:keywords/>
  <dc:description/>
  <cp:lastModifiedBy>Stevens Point Area Public School District</cp:lastModifiedBy>
  <cp:revision>2</cp:revision>
  <dcterms:created xsi:type="dcterms:W3CDTF">2012-02-21T15:44:00Z</dcterms:created>
  <dcterms:modified xsi:type="dcterms:W3CDTF">2012-02-21T15:44:00Z</dcterms:modified>
</cp:coreProperties>
</file>